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0C" w:rsidRDefault="0052320C" w:rsidP="0052320C">
      <w:pPr>
        <w:spacing w:after="0" w:line="240" w:lineRule="auto"/>
        <w:jc w:val="center"/>
        <w:rPr>
          <w:rFonts w:ascii="Times New Roman" w:eastAsia="Times New Roman" w:hAnsi="Times New Roman"/>
          <w:b/>
          <w:color w:val="000000" w:themeColor="text1"/>
          <w:sz w:val="28"/>
          <w:szCs w:val="28"/>
          <w:shd w:val="clear" w:color="auto" w:fill="FFFFFF"/>
          <w:lang w:eastAsia="ru-RU"/>
        </w:rPr>
      </w:pPr>
    </w:p>
    <w:p w:rsidR="0052320C" w:rsidRDefault="0052320C" w:rsidP="0052320C">
      <w:pPr>
        <w:spacing w:after="0" w:line="240" w:lineRule="auto"/>
        <w:jc w:val="center"/>
        <w:rPr>
          <w:rFonts w:ascii="Times New Roman" w:eastAsia="Times New Roman" w:hAnsi="Times New Roman"/>
          <w:b/>
          <w:color w:val="000000" w:themeColor="text1"/>
          <w:sz w:val="28"/>
          <w:szCs w:val="28"/>
          <w:shd w:val="clear" w:color="auto" w:fill="FFFFFF"/>
          <w:lang w:eastAsia="ru-RU"/>
        </w:rPr>
      </w:pPr>
    </w:p>
    <w:p w:rsidR="0052320C" w:rsidRPr="0052320C" w:rsidRDefault="0052320C" w:rsidP="0052320C">
      <w:pPr>
        <w:spacing w:after="0" w:line="240" w:lineRule="auto"/>
        <w:jc w:val="center"/>
        <w:rPr>
          <w:rFonts w:ascii="Times New Roman" w:hAnsi="Times New Roman"/>
          <w:b/>
          <w:sz w:val="28"/>
          <w:szCs w:val="28"/>
        </w:rPr>
      </w:pPr>
      <w:r w:rsidRPr="0052320C">
        <w:rPr>
          <w:rFonts w:ascii="Times New Roman" w:hAnsi="Times New Roman"/>
          <w:b/>
          <w:sz w:val="28"/>
          <w:szCs w:val="28"/>
        </w:rPr>
        <w:t>ОТВЕТСТВЕННОСТЬ ЗА КОРРУПЦИОННЫЕ ПРОЯВЛЕНИЯ</w:t>
      </w:r>
    </w:p>
    <w:p w:rsidR="0052320C" w:rsidRPr="0052320C" w:rsidRDefault="0052320C" w:rsidP="0052320C">
      <w:pPr>
        <w:spacing w:after="0" w:line="240" w:lineRule="auto"/>
        <w:ind w:firstLine="708"/>
        <w:jc w:val="both"/>
        <w:rPr>
          <w:rFonts w:ascii="Times New Roman" w:hAnsi="Times New Roman"/>
          <w:b/>
          <w:bCs/>
          <w:color w:val="000000" w:themeColor="text1"/>
          <w:sz w:val="16"/>
          <w:szCs w:val="16"/>
        </w:rPr>
      </w:pPr>
    </w:p>
    <w:p w:rsidR="00230F10" w:rsidRPr="0052320C" w:rsidRDefault="0052320C" w:rsidP="0052320C">
      <w:pPr>
        <w:spacing w:after="0" w:line="240" w:lineRule="auto"/>
        <w:ind w:firstLine="708"/>
        <w:jc w:val="both"/>
        <w:rPr>
          <w:rFonts w:ascii="Times New Roman" w:hAnsi="Times New Roman"/>
          <w:bCs/>
          <w:i/>
          <w:iCs/>
          <w:color w:val="000000" w:themeColor="text1"/>
          <w:sz w:val="28"/>
          <w:szCs w:val="28"/>
        </w:rPr>
      </w:pPr>
      <w:proofErr w:type="gramStart"/>
      <w:r>
        <w:rPr>
          <w:rFonts w:ascii="Times New Roman" w:hAnsi="Times New Roman"/>
          <w:b/>
          <w:bCs/>
          <w:color w:val="000000" w:themeColor="text1"/>
          <w:sz w:val="28"/>
          <w:szCs w:val="28"/>
        </w:rPr>
        <w:t>Коррупция</w:t>
      </w:r>
      <w:r w:rsidR="00230F10" w:rsidRPr="0052320C">
        <w:rPr>
          <w:rFonts w:ascii="Times New Roman" w:hAnsi="Times New Roman"/>
          <w:bCs/>
          <w:color w:val="000000" w:themeColor="text1"/>
          <w:sz w:val="28"/>
          <w:szCs w:val="28"/>
        </w:rPr>
        <w:t xml:space="preserve"> - </w:t>
      </w:r>
      <w:r w:rsidR="00230F10" w:rsidRPr="0052320C">
        <w:rPr>
          <w:rFonts w:ascii="Times New Roman" w:hAnsi="Times New Roman"/>
          <w:bCs/>
          <w:iCs/>
          <w:color w:val="000000" w:themeColor="text1"/>
          <w:sz w:val="28"/>
          <w:szCs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00230F10" w:rsidRPr="0052320C">
        <w:rPr>
          <w:rFonts w:ascii="Times New Roman" w:hAnsi="Times New Roman"/>
          <w:bCs/>
          <w:iCs/>
          <w:color w:val="000000" w:themeColor="text1"/>
          <w:sz w:val="28"/>
          <w:szCs w:val="28"/>
        </w:rPr>
        <w:t>, а также совершение перечисленных деяний от имени или в интересах юридического лица</w:t>
      </w:r>
      <w:r w:rsidR="00230F10" w:rsidRPr="0052320C">
        <w:rPr>
          <w:rFonts w:ascii="Times New Roman" w:hAnsi="Times New Roman"/>
          <w:bCs/>
          <w:i/>
          <w:iCs/>
          <w:color w:val="000000" w:themeColor="text1"/>
          <w:sz w:val="28"/>
          <w:szCs w:val="28"/>
        </w:rPr>
        <w:t xml:space="preserve"> </w:t>
      </w:r>
      <w:r w:rsidR="00230F10" w:rsidRPr="0052320C">
        <w:rPr>
          <w:rFonts w:ascii="Times New Roman" w:hAnsi="Times New Roman"/>
          <w:bCs/>
          <w:iCs/>
          <w:color w:val="000000" w:themeColor="text1"/>
          <w:sz w:val="28"/>
          <w:szCs w:val="28"/>
        </w:rPr>
        <w:t>(</w:t>
      </w:r>
      <w:r w:rsidR="00230F10" w:rsidRPr="0052320C">
        <w:rPr>
          <w:rFonts w:ascii="Times New Roman" w:hAnsi="Times New Roman"/>
          <w:bCs/>
          <w:color w:val="000000" w:themeColor="text1"/>
          <w:sz w:val="28"/>
          <w:szCs w:val="28"/>
        </w:rPr>
        <w:t>ст. 1 Федерального закона от 25.12.2008 № 273-ФЗ «О противодействии коррупции»</w:t>
      </w:r>
      <w:r w:rsidR="00230F10" w:rsidRPr="0052320C">
        <w:rPr>
          <w:rFonts w:ascii="Times New Roman" w:hAnsi="Times New Roman"/>
          <w:bCs/>
          <w:iCs/>
          <w:color w:val="000000" w:themeColor="text1"/>
          <w:sz w:val="28"/>
          <w:szCs w:val="28"/>
        </w:rPr>
        <w:t>)</w:t>
      </w:r>
      <w:r w:rsidR="00230F10" w:rsidRPr="0052320C">
        <w:rPr>
          <w:rFonts w:ascii="Times New Roman" w:hAnsi="Times New Roman"/>
          <w:bCs/>
          <w:i/>
          <w:iCs/>
          <w:color w:val="000000" w:themeColor="text1"/>
          <w:sz w:val="28"/>
          <w:szCs w:val="28"/>
        </w:rPr>
        <w:t>.</w:t>
      </w:r>
    </w:p>
    <w:p w:rsidR="00230F10" w:rsidRPr="0052320C" w:rsidRDefault="00230F10" w:rsidP="0052320C">
      <w:pPr>
        <w:spacing w:after="0" w:line="240" w:lineRule="auto"/>
        <w:ind w:firstLine="708"/>
        <w:jc w:val="both"/>
        <w:rPr>
          <w:rFonts w:ascii="Times New Roman" w:eastAsia="Times New Roman" w:hAnsi="Times New Roman"/>
          <w:color w:val="000000" w:themeColor="text1"/>
          <w:sz w:val="28"/>
          <w:szCs w:val="28"/>
          <w:shd w:val="clear" w:color="auto" w:fill="FFFFFF"/>
          <w:lang w:eastAsia="ru-RU"/>
        </w:rPr>
      </w:pPr>
      <w:r w:rsidRPr="0052320C">
        <w:rPr>
          <w:rFonts w:ascii="Times New Roman" w:eastAsia="Times New Roman" w:hAnsi="Times New Roman"/>
          <w:color w:val="000000" w:themeColor="text1"/>
          <w:sz w:val="28"/>
          <w:szCs w:val="28"/>
          <w:shd w:val="clear" w:color="auto" w:fill="FFFFFF"/>
          <w:lang w:eastAsia="ru-RU"/>
        </w:rPr>
        <w:t>Законодательством Российской Федерации предусмотрена уголовная, административная, дисциплинарная ответственность за коррупционные правонарушения.</w:t>
      </w:r>
    </w:p>
    <w:p w:rsidR="0052320C" w:rsidRPr="0052320C" w:rsidRDefault="0052320C" w:rsidP="0052320C">
      <w:pPr>
        <w:spacing w:after="0" w:line="240" w:lineRule="auto"/>
        <w:ind w:firstLine="708"/>
        <w:jc w:val="both"/>
        <w:rPr>
          <w:rFonts w:ascii="Times New Roman" w:hAnsi="Times New Roman"/>
          <w:b/>
          <w:sz w:val="28"/>
          <w:szCs w:val="28"/>
        </w:rPr>
      </w:pPr>
      <w:r w:rsidRPr="0052320C">
        <w:rPr>
          <w:rFonts w:ascii="Times New Roman" w:hAnsi="Times New Roman"/>
          <w:b/>
          <w:sz w:val="28"/>
          <w:szCs w:val="28"/>
        </w:rPr>
        <w:t>Наказание за получение взятки (ст. 290 УК РФ):</w:t>
      </w:r>
    </w:p>
    <w:p w:rsidR="0052320C" w:rsidRPr="0052320C" w:rsidRDefault="0052320C" w:rsidP="0052320C">
      <w:pPr>
        <w:autoSpaceDE w:val="0"/>
        <w:autoSpaceDN w:val="0"/>
        <w:adjustRightInd w:val="0"/>
        <w:spacing w:after="0" w:line="240" w:lineRule="auto"/>
        <w:ind w:firstLine="708"/>
        <w:jc w:val="both"/>
        <w:rPr>
          <w:rFonts w:ascii="Times New Roman" w:hAnsi="Times New Roman"/>
          <w:sz w:val="28"/>
          <w:szCs w:val="28"/>
        </w:rPr>
      </w:pPr>
      <w:r w:rsidRPr="0052320C">
        <w:rPr>
          <w:rFonts w:ascii="Times New Roman" w:hAnsi="Times New Roman"/>
          <w:sz w:val="28"/>
          <w:szCs w:val="28"/>
        </w:rPr>
        <w:t>- штраф в размере до 5 миллионов рублей, или в размере заработной платы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52320C" w:rsidRPr="0052320C" w:rsidRDefault="0052320C" w:rsidP="0052320C">
      <w:pPr>
        <w:autoSpaceDE w:val="0"/>
        <w:autoSpaceDN w:val="0"/>
        <w:adjustRightInd w:val="0"/>
        <w:spacing w:after="0" w:line="240" w:lineRule="auto"/>
        <w:jc w:val="both"/>
        <w:rPr>
          <w:rFonts w:ascii="Times New Roman" w:hAnsi="Times New Roman"/>
          <w:sz w:val="28"/>
          <w:szCs w:val="28"/>
        </w:rPr>
      </w:pPr>
      <w:r w:rsidRPr="0052320C">
        <w:rPr>
          <w:rFonts w:ascii="Times New Roman" w:hAnsi="Times New Roman"/>
          <w:sz w:val="28"/>
          <w:szCs w:val="28"/>
        </w:rPr>
        <w:tab/>
        <w:t>- 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52320C" w:rsidRPr="0052320C" w:rsidRDefault="0052320C" w:rsidP="0052320C">
      <w:pPr>
        <w:autoSpaceDE w:val="0"/>
        <w:autoSpaceDN w:val="0"/>
        <w:adjustRightInd w:val="0"/>
        <w:spacing w:after="0" w:line="240" w:lineRule="auto"/>
        <w:ind w:firstLine="708"/>
        <w:jc w:val="both"/>
        <w:rPr>
          <w:rFonts w:ascii="Times New Roman" w:hAnsi="Times New Roman"/>
          <w:b/>
          <w:sz w:val="28"/>
          <w:szCs w:val="28"/>
        </w:rPr>
      </w:pPr>
      <w:r w:rsidRPr="0052320C">
        <w:rPr>
          <w:rFonts w:ascii="Times New Roman" w:hAnsi="Times New Roman"/>
          <w:b/>
          <w:sz w:val="28"/>
          <w:szCs w:val="28"/>
        </w:rPr>
        <w:t>Наказание за дачу взятки (ст. 291 УК РФ):</w:t>
      </w:r>
    </w:p>
    <w:p w:rsidR="0052320C" w:rsidRPr="0052320C" w:rsidRDefault="0052320C" w:rsidP="0052320C">
      <w:pPr>
        <w:spacing w:after="0" w:line="240" w:lineRule="auto"/>
        <w:ind w:firstLine="708"/>
        <w:jc w:val="both"/>
        <w:rPr>
          <w:rFonts w:ascii="Times New Roman" w:hAnsi="Times New Roman"/>
          <w:sz w:val="28"/>
          <w:szCs w:val="28"/>
        </w:rPr>
      </w:pPr>
      <w:r w:rsidRPr="0052320C">
        <w:rPr>
          <w:rFonts w:ascii="Times New Roman" w:hAnsi="Times New Roman"/>
          <w:sz w:val="28"/>
          <w:szCs w:val="28"/>
        </w:rPr>
        <w:t>- штраф до четырех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10лет или без такового либо;</w:t>
      </w:r>
    </w:p>
    <w:p w:rsidR="0052320C" w:rsidRPr="0052320C" w:rsidRDefault="0052320C" w:rsidP="0052320C">
      <w:pPr>
        <w:spacing w:after="0" w:line="240" w:lineRule="auto"/>
        <w:ind w:firstLine="708"/>
        <w:jc w:val="both"/>
        <w:rPr>
          <w:rFonts w:ascii="Times New Roman" w:hAnsi="Times New Roman"/>
          <w:sz w:val="28"/>
          <w:szCs w:val="28"/>
        </w:rPr>
      </w:pPr>
      <w:r w:rsidRPr="0052320C">
        <w:rPr>
          <w:rFonts w:ascii="Times New Roman" w:hAnsi="Times New Roman"/>
          <w:sz w:val="28"/>
          <w:szCs w:val="28"/>
        </w:rPr>
        <w:t>- 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52320C" w:rsidRPr="0052320C" w:rsidRDefault="0052320C" w:rsidP="0052320C">
      <w:pPr>
        <w:spacing w:after="0" w:line="240" w:lineRule="auto"/>
        <w:ind w:firstLine="540"/>
        <w:jc w:val="both"/>
        <w:rPr>
          <w:rFonts w:ascii="Times New Roman" w:hAnsi="Times New Roman"/>
          <w:b/>
          <w:sz w:val="28"/>
          <w:szCs w:val="28"/>
        </w:rPr>
      </w:pPr>
      <w:r w:rsidRPr="0052320C">
        <w:rPr>
          <w:rFonts w:ascii="Times New Roman" w:hAnsi="Times New Roman"/>
          <w:b/>
          <w:sz w:val="28"/>
          <w:szCs w:val="28"/>
        </w:rPr>
        <w:t>Наказание за посредничество во взяточничестве (ст. 291.1 УК РФ):</w:t>
      </w:r>
    </w:p>
    <w:p w:rsidR="0052320C" w:rsidRPr="0052320C" w:rsidRDefault="0052320C" w:rsidP="0052320C">
      <w:pPr>
        <w:autoSpaceDE w:val="0"/>
        <w:autoSpaceDN w:val="0"/>
        <w:adjustRightInd w:val="0"/>
        <w:spacing w:after="0" w:line="240" w:lineRule="auto"/>
        <w:ind w:firstLine="540"/>
        <w:jc w:val="both"/>
        <w:rPr>
          <w:rFonts w:ascii="Times New Roman" w:hAnsi="Times New Roman"/>
          <w:sz w:val="28"/>
          <w:szCs w:val="28"/>
        </w:rPr>
      </w:pPr>
      <w:r w:rsidRPr="0052320C">
        <w:rPr>
          <w:rFonts w:ascii="Times New Roman" w:hAnsi="Times New Roman"/>
          <w:sz w:val="28"/>
          <w:szCs w:val="28"/>
        </w:rPr>
        <w:t>- 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52320C" w:rsidRPr="0052320C" w:rsidRDefault="0052320C" w:rsidP="0052320C">
      <w:pPr>
        <w:autoSpaceDE w:val="0"/>
        <w:autoSpaceDN w:val="0"/>
        <w:adjustRightInd w:val="0"/>
        <w:spacing w:after="0" w:line="240" w:lineRule="auto"/>
        <w:ind w:firstLine="540"/>
        <w:jc w:val="both"/>
        <w:rPr>
          <w:rFonts w:ascii="Times New Roman" w:hAnsi="Times New Roman"/>
          <w:sz w:val="28"/>
          <w:szCs w:val="28"/>
        </w:rPr>
      </w:pPr>
      <w:r w:rsidRPr="0052320C">
        <w:rPr>
          <w:rFonts w:ascii="Times New Roman" w:hAnsi="Times New Roman"/>
          <w:sz w:val="28"/>
          <w:szCs w:val="28"/>
        </w:rPr>
        <w:t>- 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52320C" w:rsidRPr="0052320C" w:rsidRDefault="0052320C" w:rsidP="0052320C">
      <w:pPr>
        <w:autoSpaceDE w:val="0"/>
        <w:autoSpaceDN w:val="0"/>
        <w:adjustRightInd w:val="0"/>
        <w:spacing w:after="0" w:line="240" w:lineRule="auto"/>
        <w:ind w:firstLine="540"/>
        <w:jc w:val="both"/>
        <w:outlineLvl w:val="0"/>
        <w:rPr>
          <w:rFonts w:ascii="Times New Roman" w:hAnsi="Times New Roman"/>
          <w:bCs/>
          <w:sz w:val="28"/>
          <w:szCs w:val="28"/>
        </w:rPr>
      </w:pPr>
      <w:r w:rsidRPr="0052320C">
        <w:rPr>
          <w:rFonts w:ascii="Times New Roman" w:hAnsi="Times New Roman"/>
          <w:b/>
          <w:sz w:val="28"/>
          <w:szCs w:val="28"/>
        </w:rPr>
        <w:t>Наказание за м</w:t>
      </w:r>
      <w:r w:rsidRPr="0052320C">
        <w:rPr>
          <w:rFonts w:ascii="Times New Roman" w:hAnsi="Times New Roman"/>
          <w:b/>
          <w:bCs/>
          <w:sz w:val="28"/>
          <w:szCs w:val="28"/>
        </w:rPr>
        <w:t>елкое взяточничество (ст. 291.2 УК РФ)</w:t>
      </w:r>
      <w:r w:rsidRPr="0052320C">
        <w:rPr>
          <w:rFonts w:ascii="Times New Roman" w:hAnsi="Times New Roman"/>
          <w:bCs/>
          <w:sz w:val="28"/>
          <w:szCs w:val="28"/>
        </w:rPr>
        <w:t>, а именно за получение, дачу взятки лично или через посредника в размере, не превышающем 10 тысяч рублей:</w:t>
      </w:r>
    </w:p>
    <w:p w:rsidR="0052320C" w:rsidRPr="0052320C" w:rsidRDefault="0052320C" w:rsidP="0052320C">
      <w:pPr>
        <w:autoSpaceDE w:val="0"/>
        <w:autoSpaceDN w:val="0"/>
        <w:adjustRightInd w:val="0"/>
        <w:spacing w:after="0" w:line="240" w:lineRule="auto"/>
        <w:ind w:firstLine="540"/>
        <w:jc w:val="both"/>
        <w:outlineLvl w:val="0"/>
        <w:rPr>
          <w:rFonts w:ascii="Times New Roman" w:hAnsi="Times New Roman"/>
          <w:bCs/>
          <w:sz w:val="28"/>
          <w:szCs w:val="28"/>
        </w:rPr>
      </w:pPr>
      <w:r w:rsidRPr="0052320C">
        <w:rPr>
          <w:rFonts w:ascii="Times New Roman" w:hAnsi="Times New Roman"/>
          <w:bCs/>
          <w:sz w:val="28"/>
          <w:szCs w:val="28"/>
        </w:rPr>
        <w:t>- штраф до 1 миллиона рублей или в размере заработной платы или иного дохода осужденного за период до 1 года;</w:t>
      </w:r>
    </w:p>
    <w:p w:rsidR="0052320C" w:rsidRPr="0052320C" w:rsidRDefault="0052320C" w:rsidP="0052320C">
      <w:pPr>
        <w:autoSpaceDE w:val="0"/>
        <w:autoSpaceDN w:val="0"/>
        <w:adjustRightInd w:val="0"/>
        <w:spacing w:after="0" w:line="240" w:lineRule="auto"/>
        <w:ind w:firstLine="540"/>
        <w:jc w:val="both"/>
        <w:outlineLvl w:val="0"/>
        <w:rPr>
          <w:rFonts w:ascii="Times New Roman" w:hAnsi="Times New Roman"/>
          <w:bCs/>
          <w:sz w:val="28"/>
          <w:szCs w:val="28"/>
        </w:rPr>
      </w:pPr>
      <w:r w:rsidRPr="0052320C">
        <w:rPr>
          <w:rFonts w:ascii="Times New Roman" w:hAnsi="Times New Roman"/>
          <w:bCs/>
          <w:sz w:val="28"/>
          <w:szCs w:val="28"/>
        </w:rPr>
        <w:t>- исправительные работы на срок до 3 лет;</w:t>
      </w:r>
    </w:p>
    <w:p w:rsidR="0052320C" w:rsidRPr="0052320C" w:rsidRDefault="0052320C" w:rsidP="0052320C">
      <w:pPr>
        <w:autoSpaceDE w:val="0"/>
        <w:autoSpaceDN w:val="0"/>
        <w:adjustRightInd w:val="0"/>
        <w:spacing w:after="0" w:line="240" w:lineRule="auto"/>
        <w:ind w:firstLine="540"/>
        <w:jc w:val="both"/>
        <w:outlineLvl w:val="0"/>
        <w:rPr>
          <w:rFonts w:ascii="Times New Roman" w:hAnsi="Times New Roman"/>
          <w:bCs/>
          <w:sz w:val="28"/>
          <w:szCs w:val="28"/>
        </w:rPr>
      </w:pPr>
      <w:r w:rsidRPr="0052320C">
        <w:rPr>
          <w:rFonts w:ascii="Times New Roman" w:hAnsi="Times New Roman"/>
          <w:bCs/>
          <w:sz w:val="28"/>
          <w:szCs w:val="28"/>
        </w:rPr>
        <w:t>- ограничение свободы на срок до 4 лет;</w:t>
      </w:r>
    </w:p>
    <w:p w:rsidR="0052320C" w:rsidRPr="0052320C" w:rsidRDefault="0052320C" w:rsidP="0052320C">
      <w:pPr>
        <w:autoSpaceDE w:val="0"/>
        <w:autoSpaceDN w:val="0"/>
        <w:adjustRightInd w:val="0"/>
        <w:spacing w:after="0" w:line="240" w:lineRule="auto"/>
        <w:ind w:firstLine="540"/>
        <w:jc w:val="both"/>
        <w:outlineLvl w:val="0"/>
        <w:rPr>
          <w:rFonts w:ascii="Times New Roman" w:hAnsi="Times New Roman"/>
          <w:bCs/>
          <w:sz w:val="28"/>
          <w:szCs w:val="28"/>
        </w:rPr>
      </w:pPr>
      <w:r w:rsidRPr="0052320C">
        <w:rPr>
          <w:rFonts w:ascii="Times New Roman" w:hAnsi="Times New Roman"/>
          <w:bCs/>
          <w:sz w:val="28"/>
          <w:szCs w:val="28"/>
        </w:rPr>
        <w:t>- лишение свободы на срок до 3 лет.</w:t>
      </w:r>
    </w:p>
    <w:p w:rsidR="0052320C" w:rsidRPr="0052320C" w:rsidRDefault="0052320C" w:rsidP="0052320C">
      <w:pPr>
        <w:autoSpaceDE w:val="0"/>
        <w:autoSpaceDN w:val="0"/>
        <w:adjustRightInd w:val="0"/>
        <w:spacing w:after="0" w:line="240" w:lineRule="auto"/>
        <w:ind w:firstLine="540"/>
        <w:jc w:val="both"/>
        <w:rPr>
          <w:rFonts w:ascii="Times New Roman" w:hAnsi="Times New Roman"/>
          <w:bCs/>
          <w:sz w:val="28"/>
          <w:szCs w:val="28"/>
        </w:rPr>
      </w:pPr>
      <w:proofErr w:type="gramStart"/>
      <w:r w:rsidRPr="0052320C">
        <w:rPr>
          <w:rFonts w:ascii="Times New Roman" w:hAnsi="Times New Roman"/>
          <w:bCs/>
          <w:sz w:val="28"/>
          <w:szCs w:val="28"/>
        </w:rPr>
        <w:t>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по данному факту.</w:t>
      </w:r>
      <w:proofErr w:type="gramEnd"/>
    </w:p>
    <w:p w:rsidR="0052320C" w:rsidRPr="0052320C" w:rsidRDefault="0052320C" w:rsidP="0052320C">
      <w:pPr>
        <w:autoSpaceDE w:val="0"/>
        <w:autoSpaceDN w:val="0"/>
        <w:adjustRightInd w:val="0"/>
        <w:spacing w:after="0" w:line="240" w:lineRule="auto"/>
        <w:ind w:firstLine="540"/>
        <w:jc w:val="both"/>
        <w:rPr>
          <w:rFonts w:ascii="Times New Roman" w:hAnsi="Times New Roman"/>
          <w:bCs/>
          <w:sz w:val="28"/>
          <w:szCs w:val="28"/>
        </w:rPr>
      </w:pPr>
      <w:r w:rsidRPr="0052320C">
        <w:rPr>
          <w:rFonts w:ascii="Times New Roman" w:hAnsi="Times New Roman"/>
          <w:bCs/>
          <w:sz w:val="28"/>
          <w:szCs w:val="28"/>
        </w:rPr>
        <w:t xml:space="preserve">Кодекс Российской Федерации об административных правонарушениях предусматривает административную ответственность за </w:t>
      </w:r>
      <w:r w:rsidRPr="0052320C">
        <w:rPr>
          <w:rFonts w:ascii="Times New Roman" w:hAnsi="Times New Roman"/>
          <w:b/>
          <w:bCs/>
          <w:sz w:val="28"/>
          <w:szCs w:val="28"/>
        </w:rPr>
        <w:t>незаконное вознаграждение от имени или в интересах юридического лица (ст. 19.28 КоАП РФ)</w:t>
      </w:r>
      <w:r w:rsidRPr="0052320C">
        <w:rPr>
          <w:rFonts w:ascii="Times New Roman" w:hAnsi="Times New Roman"/>
          <w:bCs/>
          <w:sz w:val="28"/>
          <w:szCs w:val="28"/>
        </w:rPr>
        <w:t>.</w:t>
      </w:r>
    </w:p>
    <w:p w:rsidR="0052320C" w:rsidRPr="0052320C" w:rsidRDefault="0052320C" w:rsidP="0052320C">
      <w:pPr>
        <w:autoSpaceDE w:val="0"/>
        <w:autoSpaceDN w:val="0"/>
        <w:adjustRightInd w:val="0"/>
        <w:spacing w:after="0" w:line="240" w:lineRule="auto"/>
        <w:ind w:firstLine="540"/>
        <w:jc w:val="both"/>
        <w:rPr>
          <w:rFonts w:ascii="Times New Roman" w:hAnsi="Times New Roman"/>
          <w:sz w:val="28"/>
          <w:szCs w:val="28"/>
        </w:rPr>
      </w:pPr>
      <w:proofErr w:type="gramStart"/>
      <w:r w:rsidRPr="0052320C">
        <w:rPr>
          <w:rFonts w:ascii="Times New Roman" w:hAnsi="Times New Roman"/>
          <w:bCs/>
          <w:sz w:val="28"/>
          <w:szCs w:val="28"/>
        </w:rPr>
        <w:t>Данные деяния влекут наложение</w:t>
      </w:r>
      <w:r w:rsidRPr="0052320C">
        <w:rPr>
          <w:rFonts w:ascii="Times New Roman" w:hAnsi="Times New Roman"/>
          <w:sz w:val="28"/>
          <w:szCs w:val="28"/>
        </w:rPr>
        <w:t xml:space="preserve">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1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230F10" w:rsidRPr="0052320C" w:rsidRDefault="00230F10" w:rsidP="0052320C">
      <w:pPr>
        <w:spacing w:after="0" w:line="240" w:lineRule="auto"/>
        <w:ind w:firstLine="708"/>
        <w:jc w:val="both"/>
        <w:rPr>
          <w:rFonts w:ascii="Times New Roman" w:hAnsi="Times New Roman"/>
          <w:b/>
          <w:sz w:val="28"/>
          <w:szCs w:val="28"/>
        </w:rPr>
      </w:pPr>
      <w:r w:rsidRPr="0052320C">
        <w:rPr>
          <w:rFonts w:ascii="Times New Roman" w:hAnsi="Times New Roman"/>
          <w:b/>
          <w:sz w:val="28"/>
          <w:szCs w:val="28"/>
        </w:rPr>
        <w:t>Телефоны «ГОРЯЧИХ ЛИНИЙ» по борьбе с коррупцией:</w:t>
      </w:r>
    </w:p>
    <w:p w:rsidR="001B7B3B" w:rsidRPr="0052320C" w:rsidRDefault="00C763F4" w:rsidP="0052320C">
      <w:pPr>
        <w:suppressAutoHyphens/>
        <w:autoSpaceDE w:val="0"/>
        <w:autoSpaceDN w:val="0"/>
        <w:spacing w:after="0" w:line="240" w:lineRule="auto"/>
        <w:ind w:firstLine="539"/>
        <w:contextualSpacing/>
        <w:jc w:val="both"/>
        <w:rPr>
          <w:rFonts w:ascii="Times New Roman" w:eastAsia="Times New Roman" w:hAnsi="Times New Roman"/>
          <w:sz w:val="28"/>
          <w:szCs w:val="28"/>
          <w:lang w:eastAsia="ar-SA"/>
        </w:rPr>
      </w:pPr>
      <w:r w:rsidRPr="0052320C">
        <w:rPr>
          <w:rFonts w:ascii="Times New Roman" w:eastAsia="Times New Roman" w:hAnsi="Times New Roman"/>
          <w:sz w:val="28"/>
          <w:szCs w:val="28"/>
          <w:lang w:eastAsia="ar-SA"/>
        </w:rPr>
        <w:t xml:space="preserve">О совершенных и готовящихся коррупционных </w:t>
      </w:r>
      <w:proofErr w:type="gramStart"/>
      <w:r w:rsidRPr="0052320C">
        <w:rPr>
          <w:rFonts w:ascii="Times New Roman" w:eastAsia="Times New Roman" w:hAnsi="Times New Roman"/>
          <w:sz w:val="28"/>
          <w:szCs w:val="28"/>
          <w:lang w:eastAsia="ar-SA"/>
        </w:rPr>
        <w:t>преступлениях</w:t>
      </w:r>
      <w:proofErr w:type="gramEnd"/>
      <w:r w:rsidR="001B7B3B" w:rsidRPr="0052320C">
        <w:rPr>
          <w:rFonts w:ascii="Times New Roman" w:eastAsia="Times New Roman" w:hAnsi="Times New Roman"/>
          <w:sz w:val="28"/>
          <w:szCs w:val="28"/>
          <w:lang w:eastAsia="ar-SA"/>
        </w:rPr>
        <w:t xml:space="preserve"> можно сообщить:</w:t>
      </w:r>
    </w:p>
    <w:p w:rsidR="001B7B3B" w:rsidRPr="0052320C" w:rsidRDefault="001B7B3B" w:rsidP="0052320C">
      <w:pPr>
        <w:suppressAutoHyphens/>
        <w:autoSpaceDE w:val="0"/>
        <w:autoSpaceDN w:val="0"/>
        <w:spacing w:after="0" w:line="240" w:lineRule="auto"/>
        <w:ind w:firstLine="539"/>
        <w:contextualSpacing/>
        <w:jc w:val="both"/>
        <w:rPr>
          <w:rFonts w:ascii="Times New Roman" w:eastAsia="Times New Roman" w:hAnsi="Times New Roman"/>
          <w:sz w:val="28"/>
          <w:szCs w:val="28"/>
          <w:lang w:eastAsia="ar-SA"/>
        </w:rPr>
      </w:pPr>
      <w:r w:rsidRPr="0052320C">
        <w:rPr>
          <w:rFonts w:ascii="Times New Roman" w:eastAsia="Times New Roman" w:hAnsi="Times New Roman"/>
          <w:sz w:val="28"/>
          <w:szCs w:val="28"/>
          <w:lang w:eastAsia="ar-SA"/>
        </w:rPr>
        <w:t xml:space="preserve">- </w:t>
      </w:r>
      <w:r w:rsidR="00C763F4" w:rsidRPr="0052320C">
        <w:rPr>
          <w:rFonts w:ascii="Times New Roman" w:eastAsia="Times New Roman" w:hAnsi="Times New Roman"/>
          <w:sz w:val="28"/>
          <w:szCs w:val="28"/>
          <w:lang w:eastAsia="ar-SA"/>
        </w:rPr>
        <w:t>в ГУ МВД России по г. Санкт-Петербургу и Ленинградской области, (Санкт-Петербург, Суворовский пр., д. 50/52</w:t>
      </w:r>
      <w:r w:rsidR="0052320C" w:rsidRPr="0052320C">
        <w:rPr>
          <w:rFonts w:ascii="Times New Roman" w:eastAsia="Times New Roman" w:hAnsi="Times New Roman"/>
          <w:sz w:val="28"/>
          <w:szCs w:val="28"/>
          <w:lang w:eastAsia="ar-SA"/>
        </w:rPr>
        <w:t>, 278-21-92);</w:t>
      </w:r>
    </w:p>
    <w:p w:rsidR="001B7B3B" w:rsidRPr="0052320C" w:rsidRDefault="001B7B3B" w:rsidP="0052320C">
      <w:pPr>
        <w:suppressAutoHyphens/>
        <w:autoSpaceDE w:val="0"/>
        <w:autoSpaceDN w:val="0"/>
        <w:spacing w:after="0" w:line="240" w:lineRule="auto"/>
        <w:ind w:firstLine="539"/>
        <w:contextualSpacing/>
        <w:jc w:val="both"/>
        <w:rPr>
          <w:rFonts w:ascii="Times New Roman" w:eastAsia="Times New Roman" w:hAnsi="Times New Roman"/>
          <w:sz w:val="28"/>
          <w:szCs w:val="28"/>
          <w:lang w:eastAsia="ar-SA"/>
        </w:rPr>
      </w:pPr>
      <w:r w:rsidRPr="0052320C">
        <w:rPr>
          <w:rFonts w:ascii="Times New Roman" w:eastAsia="Times New Roman" w:hAnsi="Times New Roman"/>
          <w:sz w:val="28"/>
          <w:szCs w:val="28"/>
          <w:lang w:eastAsia="ar-SA"/>
        </w:rPr>
        <w:t xml:space="preserve">- в </w:t>
      </w:r>
      <w:r w:rsidR="00C763F4" w:rsidRPr="0052320C">
        <w:rPr>
          <w:rFonts w:ascii="Times New Roman" w:eastAsia="Times New Roman" w:hAnsi="Times New Roman"/>
          <w:sz w:val="28"/>
          <w:szCs w:val="28"/>
          <w:lang w:eastAsia="ar-SA"/>
        </w:rPr>
        <w:t>УФСБ России по г. Санкт-Петербургу и Ленинградской области (Санкт-Петербург, Литейный пр., д. 4</w:t>
      </w:r>
      <w:r w:rsidR="0052320C" w:rsidRPr="0052320C">
        <w:rPr>
          <w:rFonts w:ascii="Times New Roman" w:eastAsia="Times New Roman" w:hAnsi="Times New Roman"/>
          <w:sz w:val="28"/>
          <w:szCs w:val="28"/>
          <w:lang w:eastAsia="ar-SA"/>
        </w:rPr>
        <w:t>, 541-02-02</w:t>
      </w:r>
      <w:r w:rsidR="00C763F4" w:rsidRPr="0052320C">
        <w:rPr>
          <w:rFonts w:ascii="Times New Roman" w:eastAsia="Times New Roman" w:hAnsi="Times New Roman"/>
          <w:sz w:val="28"/>
          <w:szCs w:val="28"/>
          <w:lang w:eastAsia="ar-SA"/>
        </w:rPr>
        <w:t>)</w:t>
      </w:r>
      <w:r w:rsidR="0052320C" w:rsidRPr="0052320C">
        <w:rPr>
          <w:rFonts w:ascii="Times New Roman" w:eastAsia="Times New Roman" w:hAnsi="Times New Roman"/>
          <w:sz w:val="28"/>
          <w:szCs w:val="28"/>
          <w:lang w:eastAsia="ar-SA"/>
        </w:rPr>
        <w:t>;</w:t>
      </w:r>
    </w:p>
    <w:p w:rsidR="0052320C" w:rsidRPr="0052320C" w:rsidRDefault="0052320C" w:rsidP="0052320C">
      <w:pPr>
        <w:suppressAutoHyphens/>
        <w:autoSpaceDE w:val="0"/>
        <w:autoSpaceDN w:val="0"/>
        <w:spacing w:after="0" w:line="240" w:lineRule="auto"/>
        <w:ind w:firstLine="539"/>
        <w:contextualSpacing/>
        <w:jc w:val="both"/>
        <w:rPr>
          <w:rFonts w:ascii="Times New Roman" w:eastAsia="Times New Roman" w:hAnsi="Times New Roman"/>
          <w:sz w:val="28"/>
          <w:szCs w:val="28"/>
          <w:lang w:eastAsia="ar-SA"/>
        </w:rPr>
      </w:pPr>
      <w:r w:rsidRPr="0052320C">
        <w:rPr>
          <w:rFonts w:ascii="Times New Roman" w:eastAsia="Times New Roman" w:hAnsi="Times New Roman"/>
          <w:sz w:val="28"/>
          <w:szCs w:val="28"/>
          <w:lang w:eastAsia="ar-SA"/>
        </w:rPr>
        <w:t xml:space="preserve">- в прокуратуру Санкт-Петербурга (Санкт-Петербург, ул. </w:t>
      </w:r>
      <w:proofErr w:type="gramStart"/>
      <w:r w:rsidRPr="0052320C">
        <w:rPr>
          <w:rFonts w:ascii="Times New Roman" w:eastAsia="Times New Roman" w:hAnsi="Times New Roman"/>
          <w:sz w:val="28"/>
          <w:szCs w:val="28"/>
          <w:lang w:eastAsia="ar-SA"/>
        </w:rPr>
        <w:t>Почтамтская</w:t>
      </w:r>
      <w:proofErr w:type="gramEnd"/>
      <w:r w:rsidRPr="0052320C">
        <w:rPr>
          <w:rFonts w:ascii="Times New Roman" w:eastAsia="Times New Roman" w:hAnsi="Times New Roman"/>
          <w:sz w:val="28"/>
          <w:szCs w:val="28"/>
          <w:lang w:eastAsia="ar-SA"/>
        </w:rPr>
        <w:t>, д. 1, тел.: 571-43-21);</w:t>
      </w:r>
    </w:p>
    <w:p w:rsidR="00C763F4" w:rsidRPr="0052320C" w:rsidRDefault="001B7B3B" w:rsidP="0052320C">
      <w:pPr>
        <w:suppressAutoHyphens/>
        <w:autoSpaceDE w:val="0"/>
        <w:autoSpaceDN w:val="0"/>
        <w:spacing w:after="0" w:line="240" w:lineRule="auto"/>
        <w:ind w:firstLine="539"/>
        <w:contextualSpacing/>
        <w:jc w:val="both"/>
        <w:rPr>
          <w:rFonts w:ascii="Times New Roman" w:eastAsia="Times New Roman" w:hAnsi="Times New Roman"/>
          <w:sz w:val="28"/>
          <w:szCs w:val="28"/>
          <w:lang w:eastAsia="ar-SA"/>
        </w:rPr>
      </w:pPr>
      <w:r w:rsidRPr="0052320C">
        <w:rPr>
          <w:rFonts w:ascii="Times New Roman" w:eastAsia="Times New Roman" w:hAnsi="Times New Roman"/>
          <w:sz w:val="28"/>
          <w:szCs w:val="28"/>
          <w:lang w:eastAsia="ar-SA"/>
        </w:rPr>
        <w:t xml:space="preserve">- в </w:t>
      </w:r>
      <w:r w:rsidR="0052320C" w:rsidRPr="0052320C">
        <w:rPr>
          <w:rFonts w:ascii="Times New Roman" w:eastAsia="Times New Roman" w:hAnsi="Times New Roman"/>
          <w:sz w:val="28"/>
          <w:szCs w:val="28"/>
          <w:lang w:eastAsia="ar-SA"/>
        </w:rPr>
        <w:t xml:space="preserve">Санкт-Петербургскую прокуратуру по надзору за исполнением законов на особо режимных объектах (Санкт-Петербург, ул. </w:t>
      </w:r>
      <w:proofErr w:type="gramStart"/>
      <w:r w:rsidR="0052320C" w:rsidRPr="0052320C">
        <w:rPr>
          <w:rFonts w:ascii="Times New Roman" w:eastAsia="Times New Roman" w:hAnsi="Times New Roman"/>
          <w:sz w:val="28"/>
          <w:szCs w:val="28"/>
          <w:lang w:eastAsia="ar-SA"/>
        </w:rPr>
        <w:t>Гороховая</w:t>
      </w:r>
      <w:proofErr w:type="gramEnd"/>
      <w:r w:rsidR="0052320C" w:rsidRPr="0052320C">
        <w:rPr>
          <w:rFonts w:ascii="Times New Roman" w:eastAsia="Times New Roman" w:hAnsi="Times New Roman"/>
          <w:sz w:val="28"/>
          <w:szCs w:val="28"/>
          <w:lang w:eastAsia="ar-SA"/>
        </w:rPr>
        <w:t>, д.19б, тел: 571-15-77)</w:t>
      </w:r>
      <w:r w:rsidR="00C763F4" w:rsidRPr="0052320C">
        <w:rPr>
          <w:rFonts w:ascii="Times New Roman" w:eastAsia="Times New Roman" w:hAnsi="Times New Roman"/>
          <w:sz w:val="28"/>
          <w:szCs w:val="28"/>
          <w:lang w:eastAsia="ar-SA"/>
        </w:rPr>
        <w:t>.</w:t>
      </w:r>
    </w:p>
    <w:p w:rsidR="00230F10" w:rsidRPr="0052320C" w:rsidRDefault="00230F10" w:rsidP="0052320C">
      <w:pPr>
        <w:spacing w:after="0" w:line="240" w:lineRule="auto"/>
        <w:ind w:firstLine="708"/>
        <w:jc w:val="both"/>
        <w:rPr>
          <w:rFonts w:ascii="Times New Roman" w:hAnsi="Times New Roman"/>
          <w:sz w:val="28"/>
          <w:szCs w:val="28"/>
        </w:rPr>
      </w:pPr>
      <w:r w:rsidRPr="0052320C">
        <w:rPr>
          <w:rFonts w:ascii="Times New Roman" w:hAnsi="Times New Roman"/>
          <w:sz w:val="28"/>
          <w:szCs w:val="28"/>
        </w:rPr>
        <w:t>Специально выделенная телефонная линия «НЕТ КОРРУПЦИИ»  Комитета по вопросам законности, правопорядка и безопасности: тел.  576-77-65</w:t>
      </w:r>
      <w:r w:rsidR="00C763F4" w:rsidRPr="0052320C">
        <w:rPr>
          <w:rFonts w:ascii="Times New Roman" w:hAnsi="Times New Roman"/>
          <w:sz w:val="28"/>
          <w:szCs w:val="28"/>
        </w:rPr>
        <w:t>.</w:t>
      </w:r>
    </w:p>
    <w:sectPr w:rsidR="00230F10" w:rsidRPr="0052320C" w:rsidSect="0052320C">
      <w:pgSz w:w="11906" w:h="16838"/>
      <w:pgMar w:top="1134" w:right="567"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C1941"/>
    <w:multiLevelType w:val="hybridMultilevel"/>
    <w:tmpl w:val="56A8E46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10"/>
    <w:rsid w:val="00035CE7"/>
    <w:rsid w:val="001B7B3B"/>
    <w:rsid w:val="00230F10"/>
    <w:rsid w:val="003B55AE"/>
    <w:rsid w:val="0052320C"/>
    <w:rsid w:val="007367FA"/>
    <w:rsid w:val="00C763F4"/>
    <w:rsid w:val="00EC3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F1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0F10"/>
    <w:rPr>
      <w:color w:val="0000FF" w:themeColor="hyperlink"/>
      <w:u w:val="single"/>
    </w:rPr>
  </w:style>
  <w:style w:type="paragraph" w:styleId="a4">
    <w:name w:val="List Paragraph"/>
    <w:basedOn w:val="a"/>
    <w:uiPriority w:val="34"/>
    <w:qFormat/>
    <w:rsid w:val="00230F10"/>
    <w:pPr>
      <w:spacing w:after="0" w:line="240" w:lineRule="auto"/>
      <w:ind w:left="720"/>
      <w:contextualSpacing/>
    </w:pPr>
    <w:rPr>
      <w:rFonts w:asciiTheme="minorHAnsi" w:eastAsiaTheme="minorEastAsia" w:hAnsiTheme="minorHAnsi"/>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F1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0F10"/>
    <w:rPr>
      <w:color w:val="0000FF" w:themeColor="hyperlink"/>
      <w:u w:val="single"/>
    </w:rPr>
  </w:style>
  <w:style w:type="paragraph" w:styleId="a4">
    <w:name w:val="List Paragraph"/>
    <w:basedOn w:val="a"/>
    <w:uiPriority w:val="34"/>
    <w:qFormat/>
    <w:rsid w:val="00230F10"/>
    <w:pPr>
      <w:spacing w:after="0" w:line="240" w:lineRule="auto"/>
      <w:ind w:left="720"/>
      <w:contextualSpacing/>
    </w:pPr>
    <w:rPr>
      <w:rFonts w:asciiTheme="minorHAnsi" w:eastAsiaTheme="minorEastAsia" w:hAnsiTheme="minorHAnsi"/>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715</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Шелудяева Людмила М.</dc:creator>
  <cp:lastModifiedBy>Шелудяева Людмила М.</cp:lastModifiedBy>
  <cp:revision>1</cp:revision>
  <cp:lastPrinted>2017-12-07T17:10:00Z</cp:lastPrinted>
  <dcterms:created xsi:type="dcterms:W3CDTF">2017-12-07T16:12:00Z</dcterms:created>
  <dcterms:modified xsi:type="dcterms:W3CDTF">2017-12-07T17:11:00Z</dcterms:modified>
</cp:coreProperties>
</file>